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 of Agenda  - Chad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 of Minutes  - Emily cahd</w:t>
      </w:r>
    </w:p>
    <w:p w:rsidR="00000000" w:rsidDel="00000000" w:rsidP="00000000" w:rsidRDefault="00000000" w:rsidRPr="00000000" w14:paraId="00000005">
      <w:pPr>
        <w:ind w:left="1440" w:firstLine="0"/>
        <w:rPr>
          <w:sz w:val="18"/>
          <w:szCs w:val="18"/>
        </w:rPr>
      </w:pPr>
      <w:hyperlink r:id="rId6">
        <w:r w:rsidDel="00000000" w:rsidR="00000000" w:rsidRPr="00000000">
          <w:rPr>
            <w:color w:val="0000ee"/>
            <w:sz w:val="18"/>
            <w:szCs w:val="18"/>
            <w:u w:val="single"/>
            <w:rtl w:val="0"/>
          </w:rPr>
          <w:t xml:space="preserve">October 8 2025 Meeting Minutes - Google Docs.pdf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Reports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Vice President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Legion booking for Christmas</w:t>
      </w:r>
    </w:p>
    <w:p w:rsidR="00000000" w:rsidDel="00000000" w:rsidP="00000000" w:rsidRDefault="00000000" w:rsidRPr="00000000" w14:paraId="0000000A">
      <w:pPr>
        <w:ind w:left="216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October 2025 Summary</w:t>
      </w:r>
    </w:p>
    <w:p w:rsidR="00000000" w:rsidDel="00000000" w:rsidP="00000000" w:rsidRDefault="00000000" w:rsidRPr="00000000" w14:paraId="0000000D">
      <w:pPr>
        <w:ind w:left="2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(Report will be sent out to Board once completed)</w:t>
      </w:r>
    </w:p>
    <w:p w:rsidR="00000000" w:rsidDel="00000000" w:rsidP="00000000" w:rsidRDefault="00000000" w:rsidRPr="00000000" w14:paraId="0000000E">
      <w:pPr>
        <w:ind w:left="216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-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Registrar - Dec 8 - Jan 12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 - Bike a thon oilers,  lock box? Motion to purchase lock box up to a a total amount of 60. </w:t>
      </w:r>
    </w:p>
    <w:p w:rsidR="00000000" w:rsidDel="00000000" w:rsidP="00000000" w:rsidRDefault="00000000" w:rsidRPr="00000000" w14:paraId="00000012">
      <w:pPr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Media -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Teacher - Good proposed tarp - extra clothes eating in the greenhouse.  Easy to eat snacks, extra mittens - key cut for shed. Shelves for shed. Chad may have Cubbies instead of hooks.  Better organization.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Old Business: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Proposal for tent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New Business: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Consider E-Transfer’s for Fundraising - una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Christmas Gift for students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Ratify E-mail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10/21/2025 - Motion # 011-25/26 - </w:t>
      </w:r>
    </w:p>
    <w:p w:rsidR="00000000" w:rsidDel="00000000" w:rsidP="00000000" w:rsidRDefault="00000000" w:rsidRPr="00000000" w14:paraId="0000001E">
      <w:pPr>
        <w:ind w:left="1440" w:firstLine="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That the board approve the submission of the Proposal for the placement of portable tent on school property to the New Humble Board association.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Open Floor - Year books - graduating class only Morgan talk to Shelby about uploading the photo’s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Morgan Jackson’s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Allergy list on the door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Next Meeting Date - Proposed December 4, 2025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4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December meeting - fundraiser cheques 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Pointesta’s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Humble Beginnings Playschool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852613" cy="18526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613" cy="1852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General Meeting</w:t>
    </w:r>
  </w:p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tl w:val="0"/>
      </w:rPr>
      <w:t xml:space="preserve">Wednesday, October 8, 2025</w:t>
    </w:r>
  </w:p>
  <w:p w:rsidR="00000000" w:rsidDel="00000000" w:rsidP="00000000" w:rsidRDefault="00000000" w:rsidRPr="00000000" w14:paraId="0000002A">
    <w:pPr>
      <w:jc w:val="righ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right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Two options to attend:</w:t>
    </w:r>
  </w:p>
  <w:p w:rsidR="00000000" w:rsidDel="00000000" w:rsidP="00000000" w:rsidRDefault="00000000" w:rsidRPr="00000000" w14:paraId="0000002C">
    <w:pPr>
      <w:spacing w:line="216" w:lineRule="auto"/>
      <w:jc w:val="center"/>
      <w:rPr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16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Meeting to take place in the feedlot at the school.</w:t>
    </w:r>
  </w:p>
  <w:p w:rsidR="00000000" w:rsidDel="00000000" w:rsidP="00000000" w:rsidRDefault="00000000" w:rsidRPr="00000000" w14:paraId="0000002E">
    <w:pPr>
      <w:spacing w:line="216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216" w:lineRule="auto"/>
      <w:jc w:val="right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OR</w:t>
    </w:r>
  </w:p>
  <w:p w:rsidR="00000000" w:rsidDel="00000000" w:rsidP="00000000" w:rsidRDefault="00000000" w:rsidRPr="00000000" w14:paraId="00000030">
    <w:pPr>
      <w:spacing w:line="216" w:lineRule="auto"/>
      <w:jc w:val="righ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right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Google Meet: </w:t>
    </w:r>
  </w:p>
  <w:p w:rsidR="00000000" w:rsidDel="00000000" w:rsidP="00000000" w:rsidRDefault="00000000" w:rsidRPr="00000000" w14:paraId="00000032">
    <w:pPr>
      <w:ind w:firstLine="720"/>
      <w:jc w:val="right"/>
      <w:rPr/>
    </w:pPr>
    <w:hyperlink r:id="rId2">
      <w:r w:rsidDel="00000000" w:rsidR="00000000" w:rsidRPr="00000000">
        <w:rPr>
          <w:color w:val="1155cc"/>
          <w:u w:val="single"/>
          <w:rtl w:val="0"/>
        </w:rPr>
        <w:t xml:space="preserve"> https://meet.google.com/nge-zyzt-iqv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jwGcELVOmWXUY2h9bEOoOkA8xFjbO7YP/view?usp=drive_link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meet.google.com/nge-zyzt-iq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